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817A7E" w:rsidRPr="00817A7E" w:rsidTr="00817A7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17A7E" w:rsidRPr="00817A7E" w:rsidRDefault="00817A7E" w:rsidP="00817A7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817A7E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817A7E" w:rsidRPr="00817A7E" w:rsidTr="00817A7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17A7E" w:rsidRPr="00817A7E" w:rsidRDefault="00817A7E" w:rsidP="00817A7E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17A7E" w:rsidRPr="00817A7E" w:rsidTr="00817A7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17A7E" w:rsidRPr="00817A7E" w:rsidRDefault="00817A7E" w:rsidP="00817A7E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17A7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817A7E" w:rsidRPr="00817A7E" w:rsidRDefault="00817A7E" w:rsidP="00817A7E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817A7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817A7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817A7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817A7E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817A7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817A7E" w:rsidRPr="00817A7E" w:rsidTr="00817A7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17A7E" w:rsidRPr="00817A7E" w:rsidRDefault="00817A7E" w:rsidP="00817A7E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817A7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13.02.2026 - 20.02.2026</w:t>
            </w:r>
          </w:p>
        </w:tc>
      </w:tr>
      <w:tr w:rsidR="00817A7E" w:rsidRPr="00817A7E" w:rsidTr="00817A7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17A7E" w:rsidRPr="00817A7E" w:rsidRDefault="00817A7E" w:rsidP="00817A7E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17A7E" w:rsidRPr="00817A7E" w:rsidTr="00817A7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40"/>
              <w:gridCol w:w="1136"/>
              <w:gridCol w:w="1792"/>
              <w:gridCol w:w="6075"/>
            </w:tblGrid>
            <w:tr w:rsidR="00817A7E" w:rsidRPr="00817A7E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817A7E" w:rsidRPr="00817A7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 </w:t>
                  </w:r>
                  <w:r w:rsidRPr="00817A7E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817A7E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817A7E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 podrobné informácie o poradni kliknite </w:t>
                  </w:r>
                  <w:hyperlink r:id="rId6" w:tgtFrame="_blank" w:history="1">
                    <w:r w:rsidRPr="00817A7E">
                      <w:rPr>
                        <w:rFonts w:eastAsia="Times New Roman" w:cs="Times New Roman"/>
                        <w:b/>
                        <w:bCs/>
                        <w:color w:val="0000FF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Aktuálne práce záhradkára</w:t>
                  </w:r>
                </w:p>
                <w:p w:rsidR="00817A7E" w:rsidRPr="00817A7E" w:rsidRDefault="00817A7E" w:rsidP="00817A7E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84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prekontrolujeme oplotenie záhrad, aby sa do nich v zime nedostala zver</w:t>
                  </w:r>
                </w:p>
                <w:p w:rsidR="00817A7E" w:rsidRPr="00817A7E" w:rsidRDefault="00817A7E" w:rsidP="00817A7E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84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proti zimnému obhrýzaniu kôry stromov v neoplotených záhradách pripevníme na kmene stromov chrániče z umelej hmoty alebo z drôteného pletiva</w:t>
                  </w:r>
                </w:p>
                <w:p w:rsidR="00817A7E" w:rsidRPr="00817A7E" w:rsidRDefault="00817A7E" w:rsidP="00817A7E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84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pravidelne kontrolujeme priestory s uskladneným ovocím, zeleninou a hľuzami okrasných rastlín a dbáme na to, aby v nich teplota nevystúpila nad 10 °C a neklesla pod nulu</w:t>
                  </w:r>
                </w:p>
              </w:tc>
            </w:tr>
            <w:tr w:rsidR="00817A7E" w:rsidRPr="00817A7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>
                    <w:rPr>
                      <w:rFonts w:eastAsia="Times New Roman" w:cs="Times New Roman"/>
                      <w:b/>
                      <w:bCs/>
                      <w:noProof/>
                      <w:szCs w:val="24"/>
                      <w:lang w:eastAsia="sk-SK"/>
                    </w:rPr>
                    <w:lastRenderedPageBreak/>
                    <w:drawing>
                      <wp:inline distT="0" distB="0" distL="0" distR="0">
                        <wp:extent cx="3810000" cy="9095740"/>
                        <wp:effectExtent l="19050" t="0" r="0" b="0"/>
                        <wp:docPr id="1" name="Obrázok 1" descr="https://ci3.googleusercontent.com/meips/ADKq_NYqGVIbMEozDcGsU3Xk_wKnYo8ck7EB2qkNEDcYX0hJTIBcGAdVwA30kHf448nXNZORxnJOFL8iCrLZgZ32KjxVOQMu6Qlze2URdlGdtcoLy5sxn582frvYNHLp=s0-d-e1-ft#https://www.floraservis.sk/dokumenty/obrtext/Banner%20Atlas%20202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YqGVIbMEozDcGsU3Xk_wKnYo8ck7EB2qkNEDcYX0hJTIBcGAdVwA30kHf448nXNZORxnJOFL8iCrLZgZ32KjxVOQMu6Qlze2URdlGdtcoLy5sxn582frvYNHLp=s0-d-e1-ft#https://www.floraservis.sk/dokumenty/obrtext/Banner%20Atlas%20202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0" cy="90957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 xml:space="preserve">Účinné látky prípravkov </w:t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Sanium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817A7E" w:rsidRPr="00817A7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dezinfekcia kôry ovocných drevín</w:t>
                  </w:r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817A7E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všetky druhy ovocných drevín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 (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 </w:t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vrátane broskýň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, egreše, ríbezle, maliny, ostružiny, orechy) sa môžu ešte</w:t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17A7E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pred vypučaním ošetriť meďnatými prípravkami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 proti pôvodcom rôznych hubových a baktériových chorôb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musí výdatný a ošetriť treba nielen kmene a kostrové konáre, ale aj celú korunu stromov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817A7E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v čase postreku sa má teplota pohybovať nad 7 °C</w:t>
                  </w:r>
                </w:p>
              </w:tc>
            </w:tr>
            <w:tr w:rsidR="00817A7E" w:rsidRPr="00817A7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817A7E" w:rsidRPr="00817A7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817A7E" w:rsidRPr="00817A7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proofErr w:type="spellStart"/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817A7E" w:rsidRPr="00817A7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proofErr w:type="spellStart"/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817A7E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817A7E" w:rsidRPr="00817A7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817A7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17A7E" w:rsidRPr="00817A7E" w:rsidRDefault="00817A7E" w:rsidP="00817A7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17A7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17A7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</w:tbl>
          <w:p w:rsidR="00817A7E" w:rsidRPr="00817A7E" w:rsidRDefault="00817A7E" w:rsidP="00817A7E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17A7E" w:rsidRPr="00817A7E" w:rsidTr="00817A7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17A7E" w:rsidRPr="00817A7E" w:rsidRDefault="00817A7E" w:rsidP="00817A7E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52" w:tgtFrame="_blank" w:history="1">
              <w:r w:rsidRPr="00817A7E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817A7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53" w:tgtFrame="_blank" w:history="1">
              <w:r w:rsidRPr="00817A7E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817A7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E5861"/>
    <w:multiLevelType w:val="multilevel"/>
    <w:tmpl w:val="29805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817A7E"/>
    <w:rsid w:val="00042714"/>
    <w:rsid w:val="00065AF9"/>
    <w:rsid w:val="00127E3C"/>
    <w:rsid w:val="001A65A4"/>
    <w:rsid w:val="001F36E8"/>
    <w:rsid w:val="00256621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17A7E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817A7E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817A7E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817A7E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817A7E"/>
    <w:rPr>
      <w:b/>
      <w:bCs/>
    </w:rPr>
  </w:style>
  <w:style w:type="character" w:styleId="Zvraznenie">
    <w:name w:val="Emphasis"/>
    <w:basedOn w:val="Predvolenpsmoodseku"/>
    <w:uiPriority w:val="20"/>
    <w:qFormat/>
    <w:rsid w:val="00817A7E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17A7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17A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39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cervce-a-stitnicky-na-okrasnych-rastlinach.php" TargetMode="External"/><Relationship Id="rId18" Type="http://schemas.openxmlformats.org/officeDocument/2006/relationships/hyperlink" Target="http://www.floraservis.sk/sanium-system.php" TargetMode="External"/><Relationship Id="rId26" Type="http://schemas.openxmlformats.org/officeDocument/2006/relationships/hyperlink" Target="http://www.floraservis.sk/sanium-system.php" TargetMode="External"/><Relationship Id="rId39" Type="http://schemas.openxmlformats.org/officeDocument/2006/relationships/hyperlink" Target="http://www.floraservis.sk/sanium-rtu-al.php" TargetMode="External"/><Relationship Id="rId21" Type="http://schemas.openxmlformats.org/officeDocument/2006/relationships/hyperlink" Target="http://www.floraservis.sk/okrasne-rastliny.php" TargetMode="External"/><Relationship Id="rId34" Type="http://schemas.openxmlformats.org/officeDocument/2006/relationships/hyperlink" Target="http://www.floraservis.sk/nissorun-10wp.php" TargetMode="External"/><Relationship Id="rId42" Type="http://schemas.openxmlformats.org/officeDocument/2006/relationships/hyperlink" Target="http://www.floraservis.sk/sanium-ultra-al.php" TargetMode="External"/><Relationship Id="rId47" Type="http://schemas.openxmlformats.org/officeDocument/2006/relationships/hyperlink" Target="http://www.floraservis.sk/neemazal-ts.php" TargetMode="External"/><Relationship Id="rId50" Type="http://schemas.openxmlformats.org/officeDocument/2006/relationships/hyperlink" Target="http://www.floraservis.sk/sanium-ultra.php" TargetMode="External"/><Relationship Id="rId55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://www.floraservis.sk/okrasne-rastliny.php" TargetMode="External"/><Relationship Id="rId17" Type="http://schemas.openxmlformats.org/officeDocument/2006/relationships/hyperlink" Target="http://www.floraservis.sk/sanium-rtu-al.php" TargetMode="External"/><Relationship Id="rId25" Type="http://schemas.openxmlformats.org/officeDocument/2006/relationships/hyperlink" Target="http://www.floraservis.sk/sanium-rtu-al.php" TargetMode="External"/><Relationship Id="rId33" Type="http://schemas.openxmlformats.org/officeDocument/2006/relationships/hyperlink" Target="http://www.floraservis.sk/nissorun-10-wp-rozprasovac.php" TargetMode="External"/><Relationship Id="rId38" Type="http://schemas.openxmlformats.org/officeDocument/2006/relationships/hyperlink" Target="http://www.floraservis.sk/neemazal-ts.php" TargetMode="External"/><Relationship Id="rId46" Type="http://schemas.openxmlformats.org/officeDocument/2006/relationships/hyperlink" Target="http://www.floraservis.sk/karate-zeon-5-cs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neemazal-ts.php" TargetMode="External"/><Relationship Id="rId20" Type="http://schemas.openxmlformats.org/officeDocument/2006/relationships/hyperlink" Target="http://www.floraservis.sk/sanium-ultra-al.php" TargetMode="External"/><Relationship Id="rId29" Type="http://schemas.openxmlformats.org/officeDocument/2006/relationships/hyperlink" Target="http://www.floraservis.sk/okrasne-rastliny.php" TargetMode="External"/><Relationship Id="rId41" Type="http://schemas.openxmlformats.org/officeDocument/2006/relationships/hyperlink" Target="http://www.floraservis.sk/sanium-ultra.php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floraservis.sk/dokumenty/PORAD%C5%87A%20ochrany%20rastl%C3%ADn%202026.pdf" TargetMode="External"/><Relationship Id="rId11" Type="http://schemas.openxmlformats.org/officeDocument/2006/relationships/hyperlink" Target="http://www.floraservis.sk/kocide-2000.php" TargetMode="External"/><Relationship Id="rId24" Type="http://schemas.openxmlformats.org/officeDocument/2006/relationships/hyperlink" Target="http://www.floraservis.sk/neemazal-ts.php" TargetMode="External"/><Relationship Id="rId32" Type="http://schemas.openxmlformats.org/officeDocument/2006/relationships/hyperlink" Target="http://www.floraservis.sk/neemazal-ts.php" TargetMode="External"/><Relationship Id="rId37" Type="http://schemas.openxmlformats.org/officeDocument/2006/relationships/hyperlink" Target="http://www.floraservis.sk/karate-zeon-5-cs.php" TargetMode="External"/><Relationship Id="rId40" Type="http://schemas.openxmlformats.org/officeDocument/2006/relationships/hyperlink" Target="http://www.floraservis.sk/sanium-system.php" TargetMode="External"/><Relationship Id="rId45" Type="http://schemas.openxmlformats.org/officeDocument/2006/relationships/hyperlink" Target="http://www.floraservis.sk/gondola.php" TargetMode="External"/><Relationship Id="rId53" Type="http://schemas.openxmlformats.org/officeDocument/2006/relationships/hyperlink" Target="http://www.floraservis.sk/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karate-zeon-5-cs.php" TargetMode="External"/><Relationship Id="rId23" Type="http://schemas.openxmlformats.org/officeDocument/2006/relationships/hyperlink" Target="http://www.floraservis.sk/karate-zeon-5-cs.php" TargetMode="External"/><Relationship Id="rId28" Type="http://schemas.openxmlformats.org/officeDocument/2006/relationships/hyperlink" Target="http://www.floraservis.sk/sanium-ultra-al.php" TargetMode="External"/><Relationship Id="rId36" Type="http://schemas.openxmlformats.org/officeDocument/2006/relationships/hyperlink" Target="http://www.floraservis.sk/strapky-na-okrasnych-rastlinach.php" TargetMode="External"/><Relationship Id="rId49" Type="http://schemas.openxmlformats.org/officeDocument/2006/relationships/hyperlink" Target="http://www.floraservis.sk/sanium-system.php" TargetMode="External"/><Relationship Id="rId10" Type="http://schemas.openxmlformats.org/officeDocument/2006/relationships/hyperlink" Target="http://www.floraservis.sk/cuproxat-sc.php" TargetMode="External"/><Relationship Id="rId19" Type="http://schemas.openxmlformats.org/officeDocument/2006/relationships/hyperlink" Target="http://www.floraservis.sk/sanium-ultra.php" TargetMode="External"/><Relationship Id="rId31" Type="http://schemas.openxmlformats.org/officeDocument/2006/relationships/hyperlink" Target="http://www.floraservis.sk/roztoce.php" TargetMode="External"/><Relationship Id="rId44" Type="http://schemas.openxmlformats.org/officeDocument/2006/relationships/hyperlink" Target="http://www.floraservis.sk/vosky-na-okrasnych-rastlinach.php" TargetMode="External"/><Relationship Id="rId52" Type="http://schemas.openxmlformats.org/officeDocument/2006/relationships/hyperlink" Target="http://www.floraservis.sk/aktuality-odhlasenie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champion-50-wg.php" TargetMode="External"/><Relationship Id="rId14" Type="http://schemas.openxmlformats.org/officeDocument/2006/relationships/hyperlink" Target="http://www.floraservis.sk/puklice.php" TargetMode="External"/><Relationship Id="rId22" Type="http://schemas.openxmlformats.org/officeDocument/2006/relationships/hyperlink" Target="http://www.floraservis.sk/gondola.php" TargetMode="External"/><Relationship Id="rId27" Type="http://schemas.openxmlformats.org/officeDocument/2006/relationships/hyperlink" Target="http://www.floraservis.sk/sanium-ultra.php" TargetMode="External"/><Relationship Id="rId30" Type="http://schemas.openxmlformats.org/officeDocument/2006/relationships/hyperlink" Target="http://www.floraservis.sk/roztocce.php" TargetMode="External"/><Relationship Id="rId35" Type="http://schemas.openxmlformats.org/officeDocument/2006/relationships/hyperlink" Target="http://www.floraservis.sk/okrasne-rastliny.php" TargetMode="External"/><Relationship Id="rId43" Type="http://schemas.openxmlformats.org/officeDocument/2006/relationships/hyperlink" Target="http://www.floraservis.sk/okrasne-rastliny.php" TargetMode="External"/><Relationship Id="rId48" Type="http://schemas.openxmlformats.org/officeDocument/2006/relationships/hyperlink" Target="http://www.floraservis.sk/sanium-rtu-al.php" TargetMode="External"/><Relationship Id="rId8" Type="http://schemas.openxmlformats.org/officeDocument/2006/relationships/hyperlink" Target="http://www.floraservis.sk/ovocne-dreviny.php" TargetMode="External"/><Relationship Id="rId51" Type="http://schemas.openxmlformats.org/officeDocument/2006/relationships/hyperlink" Target="http://www.floraservis.sk/sanium-ultra-al.php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1271</Words>
  <Characters>7245</Characters>
  <Application>Microsoft Office Word</Application>
  <DocSecurity>0</DocSecurity>
  <Lines>60</Lines>
  <Paragraphs>16</Paragraphs>
  <ScaleCrop>false</ScaleCrop>
  <Company/>
  <LinksUpToDate>false</LinksUpToDate>
  <CharactersWithSpaces>8500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2026-02-13T18:09:00Z</dcterms:created>
  <dcterms:modified xsi:type="dcterms:W3CDTF">2026-02-13T18:10:00Z</dcterms:modified>
</cp:coreProperties>
</file>