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9E4924" w:rsidRPr="009E4924" w:rsidTr="009E492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E4924" w:rsidRPr="009E4924" w:rsidRDefault="009E4924" w:rsidP="009E4924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9E4924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9E4924" w:rsidRPr="009E4924" w:rsidTr="009E492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E4924" w:rsidRPr="009E4924" w:rsidRDefault="009E4924" w:rsidP="009E4924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9E4924" w:rsidRPr="009E4924" w:rsidTr="009E492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E4924" w:rsidRPr="009E4924" w:rsidRDefault="009E4924" w:rsidP="009E4924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9E492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9E4924" w:rsidRPr="009E4924" w:rsidRDefault="009E4924" w:rsidP="009E4924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9E492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9E492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9E492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9E4924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9E492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9E4924" w:rsidRPr="009E4924" w:rsidTr="009E492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E4924" w:rsidRPr="009E4924" w:rsidRDefault="009E4924" w:rsidP="009E4924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9E492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19.12.2025 - 25.12.2025</w:t>
            </w:r>
          </w:p>
        </w:tc>
      </w:tr>
      <w:tr w:rsidR="009E4924" w:rsidRPr="009E4924" w:rsidTr="009E492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E4924" w:rsidRPr="009E4924" w:rsidRDefault="009E4924" w:rsidP="009E4924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9E4924" w:rsidRPr="009E4924" w:rsidTr="009E492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40"/>
              <w:gridCol w:w="1136"/>
              <w:gridCol w:w="1792"/>
              <w:gridCol w:w="6075"/>
            </w:tblGrid>
            <w:tr w:rsidR="009E4924" w:rsidRPr="009E4924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9E4924" w:rsidRPr="009E492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>
                    <w:rPr>
                      <w:rFonts w:eastAsia="Times New Roman" w:cs="Times New Roman"/>
                      <w:b/>
                      <w:bCs/>
                      <w:noProof/>
                      <w:color w:val="008000"/>
                      <w:szCs w:val="24"/>
                      <w:lang w:eastAsia="sk-SK"/>
                    </w:rPr>
                    <w:drawing>
                      <wp:inline distT="0" distB="0" distL="0" distR="0">
                        <wp:extent cx="3810000" cy="5200650"/>
                        <wp:effectExtent l="19050" t="0" r="0" b="0"/>
                        <wp:docPr id="1" name="Obrázok 1" descr="https://ci3.googleusercontent.com/meips/ADKq_NZZCNyhXMR9acNVRjcNrznBd7Q-u9uB_c2pRyKi2i16jrij3CNipEJgBbgfvfQKNfUsMyjnb6JUm2kSyNemcDzXQgZj3V0iw3IK1jo8=s0-d-e1-ft#https://www.floraservis.sk/dokumenty/obrtext/pf202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ZZCNyhXMR9acNVRjcNrznBd7Q-u9uB_c2pRyKi2i16jrij3CNipEJgBbgfvfQKNfUsMyjnb6JUm2kSyNemcDzXQgZj3V0iw3IK1jo8=s0-d-e1-ft#https://www.floraservis.sk/dokumenty/obrtext/pf202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5200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E4924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br/>
                    <w:t>Posezónne práce v záhrade</w:t>
                  </w:r>
                </w:p>
                <w:p w:rsidR="009E4924" w:rsidRPr="009E4924" w:rsidRDefault="009E4924" w:rsidP="009E492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7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po odstránení všetkých rastlinných zvyškov a opadaného lístia zo záhrady zakryjeme materiál pripravený na kompostovanie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päťcentimetromou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vrstvou zeme</w:t>
                  </w:r>
                </w:p>
                <w:p w:rsidR="009E4924" w:rsidRPr="009E4924" w:rsidRDefault="009E4924" w:rsidP="009E492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7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zo stromov odstraňujeme tzv. moníliové múmie ovocia a buď ich spálime alebo zakopeme hlboko do zeme</w:t>
                  </w:r>
                </w:p>
                <w:p w:rsidR="009E4924" w:rsidRPr="009E4924" w:rsidRDefault="009E4924" w:rsidP="009E492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7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prekontrolujeme oplotenie záhrad, aby sa do nich v 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zime nedostala zver</w:t>
                  </w:r>
                </w:p>
                <w:p w:rsidR="009E4924" w:rsidRPr="009E4924" w:rsidRDefault="009E4924" w:rsidP="009E492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7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neoplotených záhradách proti zimnému obhrýzaniu kôry stromov zverou pripevníme na kmene stromov chrániče z umelej hmoty alebo z drôteného pletiva</w:t>
                  </w:r>
                </w:p>
                <w:p w:rsidR="009E4924" w:rsidRPr="009E4924" w:rsidRDefault="009E4924" w:rsidP="009E492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7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pravidelne kontrolujeme priestory s uskladneným ovocím, zeleninou a hľuzami okrasných rastlín a dbáme na to, aby v nich teplota nevystúpila nad 10 °C a neklesla pod nulu</w:t>
                  </w:r>
                </w:p>
              </w:tc>
            </w:tr>
            <w:tr w:rsidR="009E4924" w:rsidRPr="009E492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9E4924" w:rsidRPr="009E492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všetky druhy ovocných drevín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 sa môžu ošetriť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po </w:t>
                  </w:r>
                  <w:proofErr w:type="spellStart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opade</w:t>
                  </w:r>
                  <w:proofErr w:type="spellEnd"/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listov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baktériových a hubových chorôb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(aj proti kučeravosti listov broskýň)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pri postreku by sa teplota mala pohybovať nad 7 °C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sa môžu aj ekologické prípravky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</w:p>
              </w:tc>
            </w:tr>
            <w:tr w:rsidR="009E4924" w:rsidRPr="009E492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natieranie kmeňov stromov vápenným mliekom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BOPON Záhradnícke vápno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proofErr w:type="spellStart"/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Floramix</w:t>
                    </w:r>
                    <w:proofErr w:type="spellEnd"/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Vápno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kmene a kostrové konáre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všetkých druhov ovocných stromov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sa odporúča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zimou natrieť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vápenným mliekom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 (podľa návodu)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biela farba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 tohto náteru slúži na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zmiernenie vplyvu silných zimných mrazov na kôru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, ktorá sa prehrieva počas jasných slnečných dní v zimných mesiacoch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počas natierania kmeňov by nemalo mrznúť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tento náter odporúčame urobiť až po postreku stromov meďnatým prípravkom 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(pozri vyššie)</w:t>
                  </w:r>
                </w:p>
              </w:tc>
            </w:tr>
            <w:tr w:rsidR="009E4924" w:rsidRPr="009E492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9E4924" w:rsidRPr="009E492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ULTRA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9E4924" w:rsidRPr="009E492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proofErr w:type="spellStart"/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4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9E4924" w:rsidRPr="009E492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proofErr w:type="spellStart"/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9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9E4924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9E4924" w:rsidRPr="009E492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9E492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9E4924" w:rsidRPr="009E4924" w:rsidRDefault="009E4924" w:rsidP="009E4924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9E492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9E492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</w:tbl>
          <w:p w:rsidR="009E4924" w:rsidRPr="009E4924" w:rsidRDefault="009E4924" w:rsidP="009E4924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9E4924" w:rsidRPr="009E4924" w:rsidTr="009E492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9E4924" w:rsidRPr="009E4924" w:rsidRDefault="009E4924" w:rsidP="009E4924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54" w:tgtFrame="_blank" w:history="1">
              <w:r w:rsidRPr="009E4924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9E492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55" w:tgtFrame="_blank" w:history="1">
              <w:r w:rsidRPr="009E4924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9E492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6396B"/>
    <w:multiLevelType w:val="multilevel"/>
    <w:tmpl w:val="F244C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9E4924"/>
    <w:rsid w:val="00042714"/>
    <w:rsid w:val="00065AF9"/>
    <w:rsid w:val="00127E3C"/>
    <w:rsid w:val="001A65A4"/>
    <w:rsid w:val="001F36E8"/>
    <w:rsid w:val="002778D6"/>
    <w:rsid w:val="00277A0B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9E4924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9E4924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9E4924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9E4924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9E4924"/>
    <w:rPr>
      <w:b/>
      <w:bCs/>
    </w:rPr>
  </w:style>
  <w:style w:type="character" w:styleId="Zvraznenie">
    <w:name w:val="Emphasis"/>
    <w:basedOn w:val="Predvolenpsmoodseku"/>
    <w:uiPriority w:val="20"/>
    <w:qFormat/>
    <w:rsid w:val="009E4924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E492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E49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4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floramix-vapno.php" TargetMode="External"/><Relationship Id="rId18" Type="http://schemas.openxmlformats.org/officeDocument/2006/relationships/hyperlink" Target="http://www.floraservis.sk/neemazal-ts.php" TargetMode="External"/><Relationship Id="rId26" Type="http://schemas.openxmlformats.org/officeDocument/2006/relationships/hyperlink" Target="http://www.floraservis.sk/neemazal-ts.php" TargetMode="External"/><Relationship Id="rId39" Type="http://schemas.openxmlformats.org/officeDocument/2006/relationships/hyperlink" Target="http://www.floraservis.sk/karate-zeon-5-cs.php" TargetMode="External"/><Relationship Id="rId21" Type="http://schemas.openxmlformats.org/officeDocument/2006/relationships/hyperlink" Target="http://www.floraservis.sk/sanium-ultra.php" TargetMode="External"/><Relationship Id="rId34" Type="http://schemas.openxmlformats.org/officeDocument/2006/relationships/hyperlink" Target="http://www.floraservis.sk/neemazal-ts.php" TargetMode="External"/><Relationship Id="rId42" Type="http://schemas.openxmlformats.org/officeDocument/2006/relationships/hyperlink" Target="http://www.floraservis.sk/sanium-system.php" TargetMode="External"/><Relationship Id="rId47" Type="http://schemas.openxmlformats.org/officeDocument/2006/relationships/hyperlink" Target="http://www.floraservis.sk/gondola.php" TargetMode="External"/><Relationship Id="rId50" Type="http://schemas.openxmlformats.org/officeDocument/2006/relationships/hyperlink" Target="http://www.floraservis.sk/sanium-rtu-al.php" TargetMode="External"/><Relationship Id="rId55" Type="http://schemas.openxmlformats.org/officeDocument/2006/relationships/hyperlink" Target="http://www.floraservis.sk/" TargetMode="External"/><Relationship Id="rId7" Type="http://schemas.openxmlformats.org/officeDocument/2006/relationships/hyperlink" Target="http://www.floraservis.sk/ovocne-dreviny.php" TargetMode="External"/><Relationship Id="rId12" Type="http://schemas.openxmlformats.org/officeDocument/2006/relationships/hyperlink" Target="http://www.floraservis.sk/bopon-zahradnicke-vapno.php" TargetMode="External"/><Relationship Id="rId17" Type="http://schemas.openxmlformats.org/officeDocument/2006/relationships/hyperlink" Target="http://www.floraservis.sk/karate-zeon-5-cs.php" TargetMode="External"/><Relationship Id="rId25" Type="http://schemas.openxmlformats.org/officeDocument/2006/relationships/hyperlink" Target="http://www.floraservis.sk/karate-zeon-5-cs.php" TargetMode="External"/><Relationship Id="rId33" Type="http://schemas.openxmlformats.org/officeDocument/2006/relationships/hyperlink" Target="http://www.floraservis.sk/roztoce.php" TargetMode="External"/><Relationship Id="rId38" Type="http://schemas.openxmlformats.org/officeDocument/2006/relationships/hyperlink" Target="http://www.floraservis.sk/strapky-na-okrasnych-rastlinach.php" TargetMode="External"/><Relationship Id="rId46" Type="http://schemas.openxmlformats.org/officeDocument/2006/relationships/hyperlink" Target="http://www.floraservis.sk/vosky-na-okrasnych-rastlinach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puklice.php" TargetMode="External"/><Relationship Id="rId20" Type="http://schemas.openxmlformats.org/officeDocument/2006/relationships/hyperlink" Target="http://www.floraservis.sk/sanium-system.php" TargetMode="External"/><Relationship Id="rId29" Type="http://schemas.openxmlformats.org/officeDocument/2006/relationships/hyperlink" Target="http://www.floraservis.sk/sanium-ultra.php" TargetMode="External"/><Relationship Id="rId41" Type="http://schemas.openxmlformats.org/officeDocument/2006/relationships/hyperlink" Target="http://www.floraservis.sk/sanium-rtu-al.php" TargetMode="External"/><Relationship Id="rId54" Type="http://schemas.openxmlformats.org/officeDocument/2006/relationships/hyperlink" Target="http://www.floraservis.sk/aktuality-odhlasenie.php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floraservis.sk/ovocne-dreviny.php" TargetMode="External"/><Relationship Id="rId24" Type="http://schemas.openxmlformats.org/officeDocument/2006/relationships/hyperlink" Target="http://www.floraservis.sk/gondola.php" TargetMode="External"/><Relationship Id="rId32" Type="http://schemas.openxmlformats.org/officeDocument/2006/relationships/hyperlink" Target="http://www.floraservis.sk/roztocce.php" TargetMode="External"/><Relationship Id="rId37" Type="http://schemas.openxmlformats.org/officeDocument/2006/relationships/hyperlink" Target="http://www.floraservis.sk/okrasne-rastliny.php" TargetMode="External"/><Relationship Id="rId40" Type="http://schemas.openxmlformats.org/officeDocument/2006/relationships/hyperlink" Target="http://www.floraservis.sk/neemazal-ts.php" TargetMode="External"/><Relationship Id="rId45" Type="http://schemas.openxmlformats.org/officeDocument/2006/relationships/hyperlink" Target="http://www.floraservis.sk/okrasne-rastliny.php" TargetMode="External"/><Relationship Id="rId53" Type="http://schemas.openxmlformats.org/officeDocument/2006/relationships/hyperlink" Target="http://www.floraservis.sk/sanium-ultra-al.php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cervce-a-stitnicky-na-okrasnych-rastlinach.php" TargetMode="External"/><Relationship Id="rId23" Type="http://schemas.openxmlformats.org/officeDocument/2006/relationships/hyperlink" Target="http://www.floraservis.sk/okrasne-rastliny.php" TargetMode="External"/><Relationship Id="rId28" Type="http://schemas.openxmlformats.org/officeDocument/2006/relationships/hyperlink" Target="http://www.floraservis.sk/sanium-system.php" TargetMode="External"/><Relationship Id="rId36" Type="http://schemas.openxmlformats.org/officeDocument/2006/relationships/hyperlink" Target="http://www.floraservis.sk/nissorun-10wp.php" TargetMode="External"/><Relationship Id="rId49" Type="http://schemas.openxmlformats.org/officeDocument/2006/relationships/hyperlink" Target="http://www.floraservis.sk/neemazal-ts.php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www.floraservis.sk/kocide-2000.php" TargetMode="External"/><Relationship Id="rId19" Type="http://schemas.openxmlformats.org/officeDocument/2006/relationships/hyperlink" Target="http://www.floraservis.sk/sanium-rtu-al.php" TargetMode="External"/><Relationship Id="rId31" Type="http://schemas.openxmlformats.org/officeDocument/2006/relationships/hyperlink" Target="http://www.floraservis.sk/okrasne-rastliny.php" TargetMode="External"/><Relationship Id="rId44" Type="http://schemas.openxmlformats.org/officeDocument/2006/relationships/hyperlink" Target="http://www.floraservis.sk/sanium-ultra-al.php" TargetMode="External"/><Relationship Id="rId52" Type="http://schemas.openxmlformats.org/officeDocument/2006/relationships/hyperlink" Target="http://www.floraservis.sk/sanium-ultra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cuproxat-sc.php" TargetMode="External"/><Relationship Id="rId14" Type="http://schemas.openxmlformats.org/officeDocument/2006/relationships/hyperlink" Target="http://www.floraservis.sk/okrasne-rastliny.php" TargetMode="External"/><Relationship Id="rId22" Type="http://schemas.openxmlformats.org/officeDocument/2006/relationships/hyperlink" Target="http://www.floraservis.sk/sanium-ultra-al.php" TargetMode="External"/><Relationship Id="rId27" Type="http://schemas.openxmlformats.org/officeDocument/2006/relationships/hyperlink" Target="http://www.floraservis.sk/sanium-rtu-al.php" TargetMode="External"/><Relationship Id="rId30" Type="http://schemas.openxmlformats.org/officeDocument/2006/relationships/hyperlink" Target="http://www.floraservis.sk/sanium-ultra-al.php" TargetMode="External"/><Relationship Id="rId35" Type="http://schemas.openxmlformats.org/officeDocument/2006/relationships/hyperlink" Target="http://www.floraservis.sk/nissorun-10-wp-rozprasovac.php" TargetMode="External"/><Relationship Id="rId43" Type="http://schemas.openxmlformats.org/officeDocument/2006/relationships/hyperlink" Target="http://www.floraservis.sk/sanium-ultra.php" TargetMode="External"/><Relationship Id="rId48" Type="http://schemas.openxmlformats.org/officeDocument/2006/relationships/hyperlink" Target="http://www.floraservis.sk/karate-zeon-5-cs.php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www.floraservis.sk/champion-50-wg.php" TargetMode="External"/><Relationship Id="rId51" Type="http://schemas.openxmlformats.org/officeDocument/2006/relationships/hyperlink" Target="http://www.floraservis.sk/sanium-system.php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1348</Words>
  <Characters>7685</Characters>
  <Application>Microsoft Office Word</Application>
  <DocSecurity>0</DocSecurity>
  <Lines>64</Lines>
  <Paragraphs>18</Paragraphs>
  <ScaleCrop>false</ScaleCrop>
  <Company/>
  <LinksUpToDate>false</LinksUpToDate>
  <CharactersWithSpaces>9015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2025-12-19T16:44:00Z</dcterms:created>
  <dcterms:modified xsi:type="dcterms:W3CDTF">2025-12-19T16:45:00Z</dcterms:modified>
</cp:coreProperties>
</file>